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B03" w:rsidRDefault="005F1DEE">
      <w:r>
        <w:t>References for Optimizing Procedural Code</w:t>
      </w:r>
    </w:p>
    <w:p w:rsidR="001F0926" w:rsidRDefault="001F0926" w:rsidP="005F1DEE">
      <w:r>
        <w:t xml:space="preserve">Books: SQL Server 2008 Internals, </w:t>
      </w:r>
      <w:proofErr w:type="spellStart"/>
      <w:r>
        <w:t>Kalen</w:t>
      </w:r>
      <w:proofErr w:type="spellEnd"/>
      <w:r>
        <w:t xml:space="preserve"> Delaney, et al – </w:t>
      </w:r>
      <w:proofErr w:type="spellStart"/>
      <w:r>
        <w:t>Ch</w:t>
      </w:r>
      <w:proofErr w:type="spellEnd"/>
      <w:r>
        <w:t xml:space="preserve"> 9</w:t>
      </w:r>
    </w:p>
    <w:p w:rsidR="005F1DEE" w:rsidRDefault="005F1DEE" w:rsidP="005F1DEE">
      <w:r>
        <w:t xml:space="preserve">Whitepaper: </w:t>
      </w:r>
      <w:r w:rsidRPr="005F1DEE">
        <w:t xml:space="preserve">Batch Compilation, Recompilation, and Plan Caching Issues in </w:t>
      </w:r>
      <w:r>
        <w:t xml:space="preserve">SQL Server 2005, </w:t>
      </w:r>
      <w:proofErr w:type="spellStart"/>
      <w:r>
        <w:rPr>
          <w:color w:val="000000"/>
        </w:rPr>
        <w:t>Arun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Marathe</w:t>
      </w:r>
      <w:proofErr w:type="spellEnd"/>
      <w:r>
        <w:rPr>
          <w:color w:val="000000"/>
        </w:rPr>
        <w:t xml:space="preserve">, </w:t>
      </w:r>
      <w:hyperlink r:id="rId5" w:history="1">
        <w:r w:rsidRPr="00C17638">
          <w:rPr>
            <w:rStyle w:val="Hyperlink"/>
          </w:rPr>
          <w:t>http://www.microsoft.com/technet/prodtechnol/sql/2005/recomp.mspx</w:t>
        </w:r>
      </w:hyperlink>
    </w:p>
    <w:p w:rsidR="005F1DEE" w:rsidRDefault="005F1DEE" w:rsidP="005F1DEE">
      <w:r>
        <w:t xml:space="preserve">Whitepaper Update: </w:t>
      </w:r>
      <w:r w:rsidRPr="005F1DEE">
        <w:t>Plan Caching in SQL Server 2008</w:t>
      </w:r>
      <w:r>
        <w:t xml:space="preserve">, </w:t>
      </w:r>
      <w:hyperlink r:id="rId6" w:history="1">
        <w:r w:rsidRPr="00C17638">
          <w:rPr>
            <w:rStyle w:val="Hyperlink"/>
          </w:rPr>
          <w:t>http://msdn.microsoft.com/en-us/library/ee343986.aspx</w:t>
        </w:r>
      </w:hyperlink>
      <w:r>
        <w:t xml:space="preserve"> </w:t>
      </w:r>
    </w:p>
    <w:p w:rsidR="005F1DEE" w:rsidRDefault="005F1DEE">
      <w:r>
        <w:t xml:space="preserve">KB Article: </w:t>
      </w:r>
      <w:r w:rsidRPr="005F1DEE">
        <w:t>Troubleshooting</w:t>
      </w:r>
      <w:r>
        <w:t xml:space="preserve"> stored procedure recompilation </w:t>
      </w:r>
      <w:hyperlink r:id="rId7" w:history="1">
        <w:r w:rsidRPr="00C17638">
          <w:rPr>
            <w:rStyle w:val="Hyperlink"/>
          </w:rPr>
          <w:t>http://support.microsoft.com/default.aspx?scid=kb;en-us;Q243586</w:t>
        </w:r>
      </w:hyperlink>
      <w:r w:rsidR="001F0926">
        <w:t xml:space="preserve"> </w:t>
      </w:r>
    </w:p>
    <w:p w:rsidR="005F1DEE" w:rsidRPr="005F1DEE" w:rsidRDefault="005F1DEE" w:rsidP="005F1DEE">
      <w:r>
        <w:t xml:space="preserve">Blog: </w:t>
      </w:r>
      <w:r w:rsidRPr="005F1DEE">
        <w:t xml:space="preserve">Tips, Tricks, and Advice from the </w:t>
      </w:r>
      <w:r>
        <w:t xml:space="preserve">SQL Server Query Optimizer Team </w:t>
      </w:r>
      <w:hyperlink r:id="rId8" w:history="1">
        <w:r w:rsidRPr="00C17638">
          <w:rPr>
            <w:rStyle w:val="Hyperlink"/>
          </w:rPr>
          <w:t>http://blogs.msdn.com/programmability</w:t>
        </w:r>
      </w:hyperlink>
      <w:r>
        <w:t xml:space="preserve"> </w:t>
      </w:r>
    </w:p>
    <w:p w:rsidR="005F1DEE" w:rsidRPr="005F1DEE" w:rsidRDefault="005F1DEE" w:rsidP="005F1DEE">
      <w:r>
        <w:t xml:space="preserve">Blog: SQL Server Engine Tips - </w:t>
      </w:r>
      <w:hyperlink r:id="rId9" w:history="1">
        <w:r w:rsidRPr="00C17638">
          <w:rPr>
            <w:rStyle w:val="Hyperlink"/>
          </w:rPr>
          <w:t>http://blogs.msdn.com/sqltips</w:t>
        </w:r>
      </w:hyperlink>
      <w:r>
        <w:t xml:space="preserve"> </w:t>
      </w:r>
    </w:p>
    <w:p w:rsidR="005F1DEE" w:rsidRPr="005F1DEE" w:rsidRDefault="005F1DEE" w:rsidP="005F1DEE">
      <w:r>
        <w:t xml:space="preserve">Blog: SQL Programmability Team Blog - </w:t>
      </w:r>
      <w:hyperlink r:id="rId10" w:history="1">
        <w:r w:rsidRPr="00C17638">
          <w:rPr>
            <w:rStyle w:val="Hyperlink"/>
          </w:rPr>
          <w:t>http://blogs.msdn.com/sqlqueryprocessing</w:t>
        </w:r>
      </w:hyperlink>
      <w:r>
        <w:t xml:space="preserve"> </w:t>
      </w:r>
    </w:p>
    <w:p w:rsidR="005F1DEE" w:rsidRDefault="005F1DEE" w:rsidP="005F1DEE">
      <w:r>
        <w:t xml:space="preserve">Blog: </w:t>
      </w:r>
      <w:r w:rsidRPr="005F1DEE">
        <w:t xml:space="preserve">Benjamin </w:t>
      </w:r>
      <w:proofErr w:type="spellStart"/>
      <w:r w:rsidRPr="005F1DEE">
        <w:t>Nevarez</w:t>
      </w:r>
      <w:proofErr w:type="spellEnd"/>
      <w:r>
        <w:t xml:space="preserve"> - </w:t>
      </w:r>
      <w:hyperlink r:id="rId11" w:history="1">
        <w:r w:rsidRPr="00C17638">
          <w:rPr>
            <w:rStyle w:val="Hyperlink"/>
          </w:rPr>
          <w:t>http://www.benjaminnevarez.com/</w:t>
        </w:r>
      </w:hyperlink>
      <w:r>
        <w:t xml:space="preserve"> - </w:t>
      </w:r>
      <w:proofErr w:type="spellStart"/>
      <w:r>
        <w:t>Autoparameterization</w:t>
      </w:r>
      <w:proofErr w:type="spellEnd"/>
      <w:r>
        <w:t xml:space="preserve"> tag</w:t>
      </w:r>
    </w:p>
    <w:p w:rsidR="00551469" w:rsidRPr="005F1DEE" w:rsidRDefault="00551469" w:rsidP="005F1DEE">
      <w:r>
        <w:t xml:space="preserve">Blog: SQL In The Wild, Gail Shaw - </w:t>
      </w:r>
      <w:r w:rsidRPr="00551469">
        <w:t>http://sqlinthewild.co.za/</w:t>
      </w:r>
      <w:bookmarkStart w:id="0" w:name="_GoBack"/>
      <w:bookmarkEnd w:id="0"/>
    </w:p>
    <w:sectPr w:rsidR="00551469" w:rsidRPr="005F1D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1D"/>
    <w:rsid w:val="001F0926"/>
    <w:rsid w:val="00551469"/>
    <w:rsid w:val="005F1DEE"/>
    <w:rsid w:val="00746B1D"/>
    <w:rsid w:val="00D1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1D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1D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0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9779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55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460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350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305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592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19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109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5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893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20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871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8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17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9891">
          <w:marLeft w:val="0"/>
          <w:marRight w:val="0"/>
          <w:marTop w:val="0"/>
          <w:marBottom w:val="0"/>
          <w:divBdr>
            <w:top w:val="none" w:sz="0" w:space="10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5128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4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s.msdn.com/programmabilit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upport.microsoft.com/default.aspx?scid=kb;en-us;Q243586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sdn.microsoft.com/en-us/library/ee343986.aspx" TargetMode="External"/><Relationship Id="rId11" Type="http://schemas.openxmlformats.org/officeDocument/2006/relationships/hyperlink" Target="http://www.benjaminnevarez.com/" TargetMode="External"/><Relationship Id="rId5" Type="http://schemas.openxmlformats.org/officeDocument/2006/relationships/hyperlink" Target="http://www.microsoft.com/technet/prodtechnol/sql/2005/recomp.mspx" TargetMode="External"/><Relationship Id="rId10" Type="http://schemas.openxmlformats.org/officeDocument/2006/relationships/hyperlink" Target="http://blogs.msdn.com/sqlqueryprocess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logs.msdn.com/sqlti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</dc:creator>
  <cp:keywords/>
  <dc:description/>
  <cp:lastModifiedBy>bobb</cp:lastModifiedBy>
  <cp:revision>4</cp:revision>
  <dcterms:created xsi:type="dcterms:W3CDTF">2010-12-20T23:54:00Z</dcterms:created>
  <dcterms:modified xsi:type="dcterms:W3CDTF">2010-12-21T00:17:00Z</dcterms:modified>
</cp:coreProperties>
</file>